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B5" w:rsidRPr="00A20D3D" w:rsidRDefault="00A20D3D">
      <w:pPr>
        <w:rPr>
          <w:rFonts w:ascii="Arial" w:hAnsi="Arial" w:cs="Arial"/>
          <w:sz w:val="24"/>
          <w:szCs w:val="24"/>
        </w:rPr>
      </w:pPr>
      <w:r w:rsidRPr="00A20D3D">
        <w:rPr>
          <w:rFonts w:ascii="Arial" w:hAnsi="Arial" w:cs="Arial"/>
          <w:sz w:val="24"/>
          <w:szCs w:val="24"/>
        </w:rPr>
        <w:t>Name _____________________________________</w:t>
      </w:r>
      <w:r>
        <w:rPr>
          <w:rFonts w:ascii="Arial" w:hAnsi="Arial" w:cs="Arial"/>
          <w:sz w:val="24"/>
          <w:szCs w:val="24"/>
        </w:rPr>
        <w:t>________________________</w:t>
      </w:r>
      <w:r w:rsidRPr="00A20D3D">
        <w:rPr>
          <w:rFonts w:ascii="Arial" w:hAnsi="Arial" w:cs="Arial"/>
          <w:sz w:val="24"/>
          <w:szCs w:val="24"/>
        </w:rPr>
        <w:t>Date ______</w:t>
      </w:r>
      <w:r>
        <w:rPr>
          <w:rFonts w:ascii="Arial" w:hAnsi="Arial" w:cs="Arial"/>
          <w:sz w:val="24"/>
          <w:szCs w:val="24"/>
        </w:rPr>
        <w:t>____________</w:t>
      </w:r>
    </w:p>
    <w:p w:rsidR="00A20D3D" w:rsidRPr="00A20D3D" w:rsidRDefault="00A20D3D" w:rsidP="00A20D3D">
      <w:pPr>
        <w:jc w:val="center"/>
        <w:rPr>
          <w:rFonts w:ascii="Arial" w:hAnsi="Arial" w:cs="Arial"/>
          <w:b/>
          <w:sz w:val="24"/>
          <w:szCs w:val="24"/>
        </w:rPr>
      </w:pPr>
      <w:r w:rsidRPr="00A20D3D">
        <w:rPr>
          <w:rFonts w:ascii="Arial" w:hAnsi="Arial" w:cs="Arial"/>
          <w:b/>
          <w:sz w:val="24"/>
          <w:szCs w:val="24"/>
        </w:rPr>
        <w:t>Flood Data Sheet</w:t>
      </w:r>
    </w:p>
    <w:p w:rsidR="00A20D3D" w:rsidRDefault="00A20D3D">
      <w:pPr>
        <w:rPr>
          <w:rFonts w:ascii="Arial" w:hAnsi="Arial" w:cs="Arial"/>
          <w:sz w:val="24"/>
          <w:szCs w:val="24"/>
        </w:rPr>
      </w:pPr>
      <w:r w:rsidRPr="00A20D3D">
        <w:rPr>
          <w:rFonts w:ascii="Arial" w:hAnsi="Arial" w:cs="Arial"/>
          <w:b/>
          <w:sz w:val="24"/>
          <w:szCs w:val="24"/>
        </w:rPr>
        <w:t>Directions:</w:t>
      </w:r>
      <w:r w:rsidRPr="00A20D3D">
        <w:rPr>
          <w:rFonts w:ascii="Arial" w:hAnsi="Arial" w:cs="Arial"/>
          <w:sz w:val="24"/>
          <w:szCs w:val="24"/>
        </w:rPr>
        <w:t xml:space="preserve"> Before you begin “the flood” then</w:t>
      </w:r>
      <w:r w:rsidR="00B26C01">
        <w:rPr>
          <w:rFonts w:ascii="Arial" w:hAnsi="Arial" w:cs="Arial"/>
          <w:sz w:val="24"/>
          <w:szCs w:val="24"/>
        </w:rPr>
        <w:t>,</w:t>
      </w:r>
      <w:r w:rsidRPr="00A20D3D">
        <w:rPr>
          <w:rFonts w:ascii="Arial" w:hAnsi="Arial" w:cs="Arial"/>
          <w:sz w:val="24"/>
          <w:szCs w:val="24"/>
        </w:rPr>
        <w:t xml:space="preserve"> record a hypothesis each tool used. After each step record your observations. Make a conclusion about what can happen when a large amount of precipitation happens all at once. </w:t>
      </w:r>
    </w:p>
    <w:tbl>
      <w:tblPr>
        <w:tblStyle w:val="TableGrid"/>
        <w:tblW w:w="0" w:type="auto"/>
        <w:tblLook w:val="04A0" w:firstRow="1" w:lastRow="0" w:firstColumn="1" w:lastColumn="0" w:noHBand="0" w:noVBand="1"/>
        <w:tblDescription w:val="Graphic organizer for Flood Data Lab"/>
      </w:tblPr>
      <w:tblGrid>
        <w:gridCol w:w="4392"/>
        <w:gridCol w:w="4392"/>
        <w:gridCol w:w="4392"/>
      </w:tblGrid>
      <w:tr w:rsidR="00A20D3D" w:rsidTr="00892951">
        <w:trPr>
          <w:tblHeader/>
        </w:trPr>
        <w:tc>
          <w:tcPr>
            <w:tcW w:w="4392" w:type="dxa"/>
          </w:tcPr>
          <w:p w:rsidR="00A20D3D" w:rsidRPr="005C276E" w:rsidRDefault="00A20D3D" w:rsidP="005C276E">
            <w:pPr>
              <w:jc w:val="center"/>
              <w:rPr>
                <w:rFonts w:ascii="Arial" w:hAnsi="Arial" w:cs="Arial"/>
                <w:b/>
                <w:sz w:val="24"/>
                <w:szCs w:val="24"/>
              </w:rPr>
            </w:pPr>
            <w:r w:rsidRPr="005C276E">
              <w:rPr>
                <w:rFonts w:ascii="Arial" w:hAnsi="Arial" w:cs="Arial"/>
                <w:b/>
                <w:sz w:val="24"/>
                <w:szCs w:val="24"/>
              </w:rPr>
              <w:t>Type of Precipitation</w:t>
            </w:r>
          </w:p>
        </w:tc>
        <w:tc>
          <w:tcPr>
            <w:tcW w:w="4392" w:type="dxa"/>
          </w:tcPr>
          <w:p w:rsidR="00A20D3D" w:rsidRPr="005C276E" w:rsidRDefault="00A20D3D" w:rsidP="005C276E">
            <w:pPr>
              <w:jc w:val="center"/>
              <w:rPr>
                <w:rFonts w:ascii="Arial" w:hAnsi="Arial" w:cs="Arial"/>
                <w:b/>
                <w:sz w:val="24"/>
                <w:szCs w:val="24"/>
              </w:rPr>
            </w:pPr>
            <w:r w:rsidRPr="005C276E">
              <w:rPr>
                <w:rFonts w:ascii="Arial" w:hAnsi="Arial" w:cs="Arial"/>
                <w:b/>
                <w:sz w:val="24"/>
                <w:szCs w:val="24"/>
              </w:rPr>
              <w:t>Hypothesis</w:t>
            </w:r>
          </w:p>
        </w:tc>
        <w:tc>
          <w:tcPr>
            <w:tcW w:w="4392" w:type="dxa"/>
          </w:tcPr>
          <w:p w:rsidR="00A20D3D" w:rsidRPr="005C276E" w:rsidRDefault="00A549BE" w:rsidP="005C276E">
            <w:pPr>
              <w:jc w:val="center"/>
              <w:rPr>
                <w:rFonts w:ascii="Arial" w:hAnsi="Arial" w:cs="Arial"/>
                <w:b/>
                <w:sz w:val="24"/>
                <w:szCs w:val="24"/>
              </w:rPr>
            </w:pPr>
            <w:r>
              <w:rPr>
                <w:rFonts w:ascii="Arial" w:hAnsi="Arial" w:cs="Arial"/>
                <w:b/>
                <w:sz w:val="24"/>
                <w:szCs w:val="24"/>
              </w:rPr>
              <w:t>Observatio</w:t>
            </w:r>
            <w:r w:rsidR="002F6C8E">
              <w:rPr>
                <w:rFonts w:ascii="Arial" w:hAnsi="Arial" w:cs="Arial"/>
                <w:b/>
                <w:sz w:val="24"/>
                <w:szCs w:val="24"/>
              </w:rPr>
              <w:t>n</w:t>
            </w:r>
            <w:bookmarkStart w:id="0" w:name="_GoBack"/>
            <w:bookmarkEnd w:id="0"/>
          </w:p>
        </w:tc>
      </w:tr>
      <w:tr w:rsidR="00A20D3D" w:rsidTr="00647CAC">
        <w:trPr>
          <w:trHeight w:val="1520"/>
        </w:trPr>
        <w:tc>
          <w:tcPr>
            <w:tcW w:w="4392" w:type="dxa"/>
          </w:tcPr>
          <w:p w:rsidR="005C276E" w:rsidRPr="000D2EA5" w:rsidRDefault="005C276E" w:rsidP="000D2EA5">
            <w:pPr>
              <w:jc w:val="center"/>
              <w:rPr>
                <w:rFonts w:ascii="Arial" w:hAnsi="Arial" w:cs="Arial"/>
                <w:b/>
                <w:sz w:val="24"/>
                <w:szCs w:val="24"/>
              </w:rPr>
            </w:pPr>
          </w:p>
          <w:p w:rsidR="00B26C01" w:rsidRDefault="00B26C01" w:rsidP="000D2EA5">
            <w:pPr>
              <w:jc w:val="center"/>
              <w:rPr>
                <w:rFonts w:ascii="Arial" w:hAnsi="Arial" w:cs="Arial"/>
                <w:b/>
                <w:sz w:val="24"/>
                <w:szCs w:val="24"/>
              </w:rPr>
            </w:pPr>
          </w:p>
          <w:p w:rsidR="00A20D3D" w:rsidRPr="000D2EA5" w:rsidRDefault="00A20D3D" w:rsidP="000D2EA5">
            <w:pPr>
              <w:jc w:val="center"/>
              <w:rPr>
                <w:rFonts w:ascii="Arial" w:hAnsi="Arial" w:cs="Arial"/>
                <w:b/>
                <w:sz w:val="24"/>
                <w:szCs w:val="24"/>
              </w:rPr>
            </w:pPr>
            <w:r w:rsidRPr="000D2EA5">
              <w:rPr>
                <w:rFonts w:ascii="Arial" w:hAnsi="Arial" w:cs="Arial"/>
                <w:b/>
                <w:sz w:val="24"/>
                <w:szCs w:val="24"/>
              </w:rPr>
              <w:t>Light rainfall (spray bottle)</w:t>
            </w:r>
          </w:p>
        </w:tc>
        <w:tc>
          <w:tcPr>
            <w:tcW w:w="4392" w:type="dxa"/>
          </w:tcPr>
          <w:p w:rsidR="005C276E" w:rsidRDefault="005C276E" w:rsidP="00647CAC">
            <w:pPr>
              <w:rPr>
                <w:rFonts w:ascii="Arial" w:hAnsi="Arial" w:cs="Arial"/>
                <w:sz w:val="24"/>
                <w:szCs w:val="24"/>
              </w:rPr>
            </w:pPr>
          </w:p>
        </w:tc>
        <w:tc>
          <w:tcPr>
            <w:tcW w:w="4392" w:type="dxa"/>
          </w:tcPr>
          <w:p w:rsidR="00A20D3D" w:rsidRDefault="00A20D3D">
            <w:pPr>
              <w:rPr>
                <w:rFonts w:ascii="Arial" w:hAnsi="Arial" w:cs="Arial"/>
                <w:sz w:val="24"/>
                <w:szCs w:val="24"/>
              </w:rPr>
            </w:pPr>
          </w:p>
        </w:tc>
      </w:tr>
      <w:tr w:rsidR="00A20D3D" w:rsidTr="00647CAC">
        <w:trPr>
          <w:trHeight w:val="1880"/>
        </w:trPr>
        <w:tc>
          <w:tcPr>
            <w:tcW w:w="4392" w:type="dxa"/>
          </w:tcPr>
          <w:p w:rsidR="005C276E" w:rsidRPr="000D2EA5" w:rsidRDefault="005C276E" w:rsidP="000D2EA5">
            <w:pPr>
              <w:jc w:val="center"/>
              <w:rPr>
                <w:rFonts w:ascii="Arial" w:hAnsi="Arial" w:cs="Arial"/>
                <w:b/>
                <w:sz w:val="24"/>
                <w:szCs w:val="24"/>
              </w:rPr>
            </w:pPr>
          </w:p>
          <w:p w:rsidR="00B26C01" w:rsidRDefault="00B26C01" w:rsidP="000D2EA5">
            <w:pPr>
              <w:jc w:val="center"/>
              <w:rPr>
                <w:rFonts w:ascii="Arial" w:hAnsi="Arial" w:cs="Arial"/>
                <w:b/>
                <w:sz w:val="24"/>
                <w:szCs w:val="24"/>
              </w:rPr>
            </w:pPr>
          </w:p>
          <w:p w:rsidR="00B26C01" w:rsidRDefault="00B26C01" w:rsidP="000D2EA5">
            <w:pPr>
              <w:jc w:val="center"/>
              <w:rPr>
                <w:rFonts w:ascii="Arial" w:hAnsi="Arial" w:cs="Arial"/>
                <w:b/>
                <w:sz w:val="24"/>
                <w:szCs w:val="24"/>
              </w:rPr>
            </w:pPr>
          </w:p>
          <w:p w:rsidR="00A20D3D" w:rsidRPr="000D2EA5" w:rsidRDefault="005C276E" w:rsidP="000D2EA5">
            <w:pPr>
              <w:jc w:val="center"/>
              <w:rPr>
                <w:rFonts w:ascii="Arial" w:hAnsi="Arial" w:cs="Arial"/>
                <w:b/>
                <w:sz w:val="24"/>
                <w:szCs w:val="24"/>
              </w:rPr>
            </w:pPr>
            <w:r w:rsidRPr="000D2EA5">
              <w:rPr>
                <w:rFonts w:ascii="Arial" w:hAnsi="Arial" w:cs="Arial"/>
                <w:b/>
                <w:sz w:val="24"/>
                <w:szCs w:val="24"/>
              </w:rPr>
              <w:t>Medium Rainfall (Slow cup of water)</w:t>
            </w:r>
          </w:p>
        </w:tc>
        <w:tc>
          <w:tcPr>
            <w:tcW w:w="4392" w:type="dxa"/>
          </w:tcPr>
          <w:p w:rsidR="000D2EA5" w:rsidRDefault="000D2EA5" w:rsidP="00647CAC">
            <w:pPr>
              <w:rPr>
                <w:rFonts w:ascii="Arial" w:hAnsi="Arial" w:cs="Arial"/>
                <w:sz w:val="24"/>
                <w:szCs w:val="24"/>
              </w:rPr>
            </w:pPr>
          </w:p>
        </w:tc>
        <w:tc>
          <w:tcPr>
            <w:tcW w:w="4392" w:type="dxa"/>
          </w:tcPr>
          <w:p w:rsidR="00A20D3D" w:rsidRDefault="00A20D3D">
            <w:pPr>
              <w:rPr>
                <w:rFonts w:ascii="Arial" w:hAnsi="Arial" w:cs="Arial"/>
                <w:sz w:val="24"/>
                <w:szCs w:val="24"/>
              </w:rPr>
            </w:pPr>
          </w:p>
        </w:tc>
      </w:tr>
      <w:tr w:rsidR="005C276E" w:rsidTr="00647CAC">
        <w:trPr>
          <w:trHeight w:val="1790"/>
        </w:trPr>
        <w:tc>
          <w:tcPr>
            <w:tcW w:w="4392" w:type="dxa"/>
          </w:tcPr>
          <w:p w:rsidR="005C276E" w:rsidRPr="000D2EA5" w:rsidRDefault="005C276E" w:rsidP="000D2EA5">
            <w:pPr>
              <w:jc w:val="center"/>
              <w:rPr>
                <w:rFonts w:ascii="Arial" w:hAnsi="Arial" w:cs="Arial"/>
                <w:b/>
                <w:sz w:val="24"/>
                <w:szCs w:val="24"/>
              </w:rPr>
            </w:pPr>
          </w:p>
          <w:p w:rsidR="00B26C01" w:rsidRDefault="00B26C01" w:rsidP="000D2EA5">
            <w:pPr>
              <w:jc w:val="center"/>
              <w:rPr>
                <w:rFonts w:ascii="Arial" w:hAnsi="Arial" w:cs="Arial"/>
                <w:b/>
                <w:sz w:val="24"/>
                <w:szCs w:val="24"/>
              </w:rPr>
            </w:pPr>
          </w:p>
          <w:p w:rsidR="00647CAC" w:rsidRDefault="005C276E" w:rsidP="000D2EA5">
            <w:pPr>
              <w:jc w:val="center"/>
              <w:rPr>
                <w:rFonts w:ascii="Arial" w:hAnsi="Arial" w:cs="Arial"/>
                <w:b/>
                <w:sz w:val="24"/>
                <w:szCs w:val="24"/>
              </w:rPr>
            </w:pPr>
            <w:r w:rsidRPr="000D2EA5">
              <w:rPr>
                <w:rFonts w:ascii="Arial" w:hAnsi="Arial" w:cs="Arial"/>
                <w:b/>
                <w:sz w:val="24"/>
                <w:szCs w:val="24"/>
              </w:rPr>
              <w:t xml:space="preserve">Heavy Rainfall </w:t>
            </w:r>
          </w:p>
          <w:p w:rsidR="005C276E" w:rsidRPr="000D2EA5" w:rsidRDefault="005C276E" w:rsidP="000D2EA5">
            <w:pPr>
              <w:jc w:val="center"/>
              <w:rPr>
                <w:rFonts w:ascii="Arial" w:hAnsi="Arial" w:cs="Arial"/>
                <w:b/>
                <w:sz w:val="24"/>
                <w:szCs w:val="24"/>
              </w:rPr>
            </w:pPr>
            <w:r w:rsidRPr="000D2EA5">
              <w:rPr>
                <w:rFonts w:ascii="Arial" w:hAnsi="Arial" w:cs="Arial"/>
                <w:b/>
                <w:sz w:val="24"/>
                <w:szCs w:val="24"/>
              </w:rPr>
              <w:t>(Dump two cups of water at once)</w:t>
            </w:r>
          </w:p>
        </w:tc>
        <w:tc>
          <w:tcPr>
            <w:tcW w:w="4392" w:type="dxa"/>
          </w:tcPr>
          <w:p w:rsidR="005C276E" w:rsidRDefault="005C276E">
            <w:pPr>
              <w:rPr>
                <w:rFonts w:ascii="Arial" w:hAnsi="Arial" w:cs="Arial"/>
                <w:sz w:val="24"/>
                <w:szCs w:val="24"/>
              </w:rPr>
            </w:pPr>
          </w:p>
          <w:p w:rsidR="005C276E" w:rsidRDefault="005C276E">
            <w:pPr>
              <w:rPr>
                <w:rFonts w:ascii="Arial" w:hAnsi="Arial" w:cs="Arial"/>
                <w:sz w:val="24"/>
                <w:szCs w:val="24"/>
              </w:rPr>
            </w:pPr>
          </w:p>
        </w:tc>
        <w:tc>
          <w:tcPr>
            <w:tcW w:w="4392" w:type="dxa"/>
          </w:tcPr>
          <w:p w:rsidR="005C276E" w:rsidRDefault="005C276E">
            <w:pPr>
              <w:rPr>
                <w:rFonts w:ascii="Arial" w:hAnsi="Arial" w:cs="Arial"/>
                <w:sz w:val="24"/>
                <w:szCs w:val="24"/>
              </w:rPr>
            </w:pPr>
          </w:p>
        </w:tc>
      </w:tr>
    </w:tbl>
    <w:p w:rsidR="00647CAC" w:rsidRDefault="00647CAC">
      <w:pPr>
        <w:rPr>
          <w:rFonts w:ascii="Arial" w:hAnsi="Arial" w:cs="Arial"/>
          <w:sz w:val="24"/>
          <w:szCs w:val="24"/>
        </w:rPr>
      </w:pPr>
    </w:p>
    <w:p w:rsidR="00647CAC" w:rsidRDefault="00647CAC">
      <w:pPr>
        <w:rPr>
          <w:rFonts w:ascii="Arial" w:hAnsi="Arial" w:cs="Arial"/>
          <w:sz w:val="24"/>
          <w:szCs w:val="24"/>
        </w:rPr>
      </w:pPr>
      <w:r w:rsidRPr="007F77DC">
        <w:rPr>
          <w:rFonts w:ascii="Arial" w:hAnsi="Arial" w:cs="Arial"/>
          <w:noProof/>
          <w:sz w:val="24"/>
          <w:szCs w:val="24"/>
        </w:rPr>
        <mc:AlternateContent>
          <mc:Choice Requires="wps">
            <w:drawing>
              <wp:inline distT="0" distB="0" distL="0" distR="0" wp14:anchorId="15B2C825" wp14:editId="06B4EEB7">
                <wp:extent cx="8229600" cy="904240"/>
                <wp:effectExtent l="0" t="0" r="19050"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904240"/>
                        </a:xfrm>
                        <a:prstGeom prst="rect">
                          <a:avLst/>
                        </a:prstGeom>
                        <a:solidFill>
                          <a:srgbClr val="FFFFFF"/>
                        </a:solidFill>
                        <a:ln w="9525">
                          <a:solidFill>
                            <a:srgbClr val="000000"/>
                          </a:solidFill>
                          <a:miter lim="800000"/>
                          <a:headEnd/>
                          <a:tailEnd/>
                        </a:ln>
                      </wps:spPr>
                      <wps:txbx>
                        <w:txbxContent>
                          <w:p w:rsidR="00647CAC" w:rsidRDefault="00647CAC" w:rsidP="00647CAC">
                            <w:pPr>
                              <w:rPr>
                                <w:rFonts w:ascii="Arial" w:hAnsi="Arial" w:cs="Arial"/>
                                <w:b/>
                                <w:sz w:val="24"/>
                                <w:szCs w:val="24"/>
                              </w:rPr>
                            </w:pPr>
                            <w:r w:rsidRPr="000D2EA5">
                              <w:rPr>
                                <w:rFonts w:ascii="Arial" w:hAnsi="Arial" w:cs="Arial"/>
                                <w:b/>
                                <w:sz w:val="24"/>
                                <w:szCs w:val="24"/>
                              </w:rPr>
                              <w:t>Conclusion:</w:t>
                            </w:r>
                          </w:p>
                          <w:p w:rsidR="00647CAC" w:rsidRDefault="00647CAC" w:rsidP="00647CAC"/>
                        </w:txbxContent>
                      </wps:txbx>
                      <wps:bodyPr rot="0" vert="horz" wrap="square" lIns="91440" tIns="45720" rIns="91440" bIns="45720" anchor="t" anchorCtr="0">
                        <a:noAutofit/>
                      </wps:bodyPr>
                    </wps:wsp>
                  </a:graphicData>
                </a:graphic>
              </wp:inline>
            </w:drawing>
          </mc:Choice>
          <mc:Fallback>
            <w:pict>
              <v:shapetype w14:anchorId="15B2C825" id="_x0000_t202" coordsize="21600,21600" o:spt="202" path="m,l,21600r21600,l21600,xe">
                <v:stroke joinstyle="miter"/>
                <v:path gradientshapeok="t" o:connecttype="rect"/>
              </v:shapetype>
              <v:shape id="Text Box 2" o:spid="_x0000_s1026" type="#_x0000_t202" style="width:9in;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">
                <v:textbox>
                  <w:txbxContent>
                    <w:p w:rsidR="00647CAC" w:rsidRDefault="00647CAC" w:rsidP="00647CAC">
                      <w:pPr>
                        <w:rPr>
                          <w:rFonts w:ascii="Arial" w:hAnsi="Arial" w:cs="Arial"/>
                          <w:b/>
                          <w:sz w:val="24"/>
                          <w:szCs w:val="24"/>
                        </w:rPr>
                      </w:pPr>
                      <w:r w:rsidRPr="000D2EA5">
                        <w:rPr>
                          <w:rFonts w:ascii="Arial" w:hAnsi="Arial" w:cs="Arial"/>
                          <w:b/>
                          <w:sz w:val="24"/>
                          <w:szCs w:val="24"/>
                        </w:rPr>
                        <w:t>Conclusion:</w:t>
                      </w:r>
                    </w:p>
                    <w:p w:rsidR="00647CAC" w:rsidRDefault="00647CAC" w:rsidP="00647CAC"/>
                  </w:txbxContent>
                </v:textbox>
                <w10:anchorlock/>
              </v:shape>
            </w:pict>
          </mc:Fallback>
        </mc:AlternateContent>
      </w:r>
    </w:p>
    <w:p w:rsidR="005C276E" w:rsidRDefault="000D2EA5">
      <w:pPr>
        <w:rPr>
          <w:rFonts w:ascii="Arial" w:hAnsi="Arial" w:cs="Arial"/>
          <w:sz w:val="24"/>
          <w:szCs w:val="24"/>
        </w:rPr>
      </w:pPr>
      <w:r>
        <w:rPr>
          <w:rFonts w:ascii="Arial" w:hAnsi="Arial" w:cs="Arial"/>
          <w:sz w:val="24"/>
          <w:szCs w:val="24"/>
        </w:rPr>
        <w:lastRenderedPageBreak/>
        <w:t>Name ___________________________________________________ Date _________________________________</w:t>
      </w:r>
    </w:p>
    <w:p w:rsidR="005C276E" w:rsidRDefault="005C276E">
      <w:pPr>
        <w:rPr>
          <w:rFonts w:ascii="Arial" w:hAnsi="Arial" w:cs="Arial"/>
          <w:sz w:val="24"/>
          <w:szCs w:val="24"/>
        </w:rPr>
      </w:pPr>
      <w:r w:rsidRPr="005C276E">
        <w:rPr>
          <w:rFonts w:ascii="Arial" w:hAnsi="Arial" w:cs="Arial"/>
          <w:b/>
          <w:sz w:val="24"/>
          <w:szCs w:val="24"/>
        </w:rPr>
        <w:t>Directions for extension:</w:t>
      </w:r>
      <w:r>
        <w:rPr>
          <w:rFonts w:ascii="Arial" w:hAnsi="Arial" w:cs="Arial"/>
          <w:sz w:val="24"/>
          <w:szCs w:val="24"/>
        </w:rPr>
        <w:t xml:space="preserve"> These activities are optional. However, they are great to help students understand the concept of seismic activity and the effect of the hot sun on the land in Death Valley National Park.</w:t>
      </w:r>
    </w:p>
    <w:tbl>
      <w:tblPr>
        <w:tblStyle w:val="TableGrid"/>
        <w:tblW w:w="0" w:type="auto"/>
        <w:tblLook w:val="04A0" w:firstRow="1" w:lastRow="0" w:firstColumn="1" w:lastColumn="0" w:noHBand="0" w:noVBand="1"/>
        <w:tblDescription w:val="Graphic organizer for extension activity for flood lab"/>
      </w:tblPr>
      <w:tblGrid>
        <w:gridCol w:w="4392"/>
        <w:gridCol w:w="4392"/>
        <w:gridCol w:w="4392"/>
      </w:tblGrid>
      <w:tr w:rsidR="005C276E" w:rsidTr="00892951">
        <w:trPr>
          <w:tblHeader/>
        </w:trPr>
        <w:tc>
          <w:tcPr>
            <w:tcW w:w="4392" w:type="dxa"/>
          </w:tcPr>
          <w:p w:rsidR="005C276E" w:rsidRPr="000D2EA5" w:rsidRDefault="005C276E" w:rsidP="000D2EA5">
            <w:pPr>
              <w:jc w:val="center"/>
              <w:rPr>
                <w:rFonts w:ascii="Arial" w:hAnsi="Arial" w:cs="Arial"/>
                <w:b/>
                <w:sz w:val="24"/>
                <w:szCs w:val="24"/>
              </w:rPr>
            </w:pPr>
            <w:r w:rsidRPr="000D2EA5">
              <w:rPr>
                <w:rFonts w:ascii="Arial" w:hAnsi="Arial" w:cs="Arial"/>
                <w:b/>
                <w:sz w:val="24"/>
                <w:szCs w:val="24"/>
              </w:rPr>
              <w:t>Action</w:t>
            </w:r>
          </w:p>
        </w:tc>
        <w:tc>
          <w:tcPr>
            <w:tcW w:w="4392" w:type="dxa"/>
          </w:tcPr>
          <w:p w:rsidR="005C276E" w:rsidRPr="000D2EA5" w:rsidRDefault="005C276E" w:rsidP="000D2EA5">
            <w:pPr>
              <w:jc w:val="center"/>
              <w:rPr>
                <w:rFonts w:ascii="Arial" w:hAnsi="Arial" w:cs="Arial"/>
                <w:b/>
                <w:sz w:val="24"/>
                <w:szCs w:val="24"/>
              </w:rPr>
            </w:pPr>
            <w:r w:rsidRPr="000D2EA5">
              <w:rPr>
                <w:rFonts w:ascii="Arial" w:hAnsi="Arial" w:cs="Arial"/>
                <w:b/>
                <w:sz w:val="24"/>
                <w:szCs w:val="24"/>
              </w:rPr>
              <w:t>Hypothesis</w:t>
            </w:r>
          </w:p>
        </w:tc>
        <w:tc>
          <w:tcPr>
            <w:tcW w:w="4392" w:type="dxa"/>
          </w:tcPr>
          <w:p w:rsidR="005C276E" w:rsidRPr="000D2EA5" w:rsidRDefault="005C276E" w:rsidP="000D2EA5">
            <w:pPr>
              <w:jc w:val="center"/>
              <w:rPr>
                <w:rFonts w:ascii="Arial" w:hAnsi="Arial" w:cs="Arial"/>
                <w:b/>
                <w:sz w:val="24"/>
                <w:szCs w:val="24"/>
              </w:rPr>
            </w:pPr>
            <w:r w:rsidRPr="000D2EA5">
              <w:rPr>
                <w:rFonts w:ascii="Arial" w:hAnsi="Arial" w:cs="Arial"/>
                <w:b/>
                <w:sz w:val="24"/>
                <w:szCs w:val="24"/>
              </w:rPr>
              <w:t>Observations</w:t>
            </w:r>
          </w:p>
        </w:tc>
      </w:tr>
      <w:tr w:rsidR="005C276E" w:rsidTr="005C276E">
        <w:tc>
          <w:tcPr>
            <w:tcW w:w="4392" w:type="dxa"/>
          </w:tcPr>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p w:rsidR="005C276E" w:rsidRPr="000D2EA5" w:rsidRDefault="005C276E" w:rsidP="000D2EA5">
            <w:pPr>
              <w:jc w:val="center"/>
              <w:rPr>
                <w:rFonts w:ascii="Arial" w:hAnsi="Arial" w:cs="Arial"/>
                <w:b/>
                <w:sz w:val="24"/>
                <w:szCs w:val="24"/>
              </w:rPr>
            </w:pPr>
            <w:r w:rsidRPr="000D2EA5">
              <w:rPr>
                <w:rFonts w:ascii="Arial" w:hAnsi="Arial" w:cs="Arial"/>
                <w:b/>
                <w:sz w:val="24"/>
                <w:szCs w:val="24"/>
              </w:rPr>
              <w:t>Slight Movement</w:t>
            </w:r>
          </w:p>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tc>
        <w:tc>
          <w:tcPr>
            <w:tcW w:w="4392" w:type="dxa"/>
          </w:tcPr>
          <w:p w:rsidR="005C276E" w:rsidRDefault="005C276E">
            <w:pPr>
              <w:rPr>
                <w:rFonts w:ascii="Arial" w:hAnsi="Arial" w:cs="Arial"/>
                <w:sz w:val="24"/>
                <w:szCs w:val="24"/>
              </w:rPr>
            </w:pPr>
          </w:p>
        </w:tc>
        <w:tc>
          <w:tcPr>
            <w:tcW w:w="4392" w:type="dxa"/>
          </w:tcPr>
          <w:p w:rsidR="005C276E" w:rsidRDefault="005C276E">
            <w:pPr>
              <w:rPr>
                <w:rFonts w:ascii="Arial" w:hAnsi="Arial" w:cs="Arial"/>
                <w:sz w:val="24"/>
                <w:szCs w:val="24"/>
              </w:rPr>
            </w:pPr>
          </w:p>
        </w:tc>
      </w:tr>
      <w:tr w:rsidR="005C276E" w:rsidTr="005C276E">
        <w:tc>
          <w:tcPr>
            <w:tcW w:w="4392" w:type="dxa"/>
          </w:tcPr>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p w:rsidR="005C276E" w:rsidRPr="000D2EA5" w:rsidRDefault="005C276E" w:rsidP="000D2EA5">
            <w:pPr>
              <w:jc w:val="center"/>
              <w:rPr>
                <w:rFonts w:ascii="Arial" w:hAnsi="Arial" w:cs="Arial"/>
                <w:b/>
                <w:sz w:val="24"/>
                <w:szCs w:val="24"/>
              </w:rPr>
            </w:pPr>
            <w:r w:rsidRPr="000D2EA5">
              <w:rPr>
                <w:rFonts w:ascii="Arial" w:hAnsi="Arial" w:cs="Arial"/>
                <w:b/>
                <w:sz w:val="24"/>
                <w:szCs w:val="24"/>
              </w:rPr>
              <w:t>Hard Movement</w:t>
            </w:r>
          </w:p>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tc>
        <w:tc>
          <w:tcPr>
            <w:tcW w:w="4392" w:type="dxa"/>
          </w:tcPr>
          <w:p w:rsidR="005C276E" w:rsidRDefault="005C276E">
            <w:pPr>
              <w:rPr>
                <w:rFonts w:ascii="Arial" w:hAnsi="Arial" w:cs="Arial"/>
                <w:sz w:val="24"/>
                <w:szCs w:val="24"/>
              </w:rPr>
            </w:pPr>
          </w:p>
        </w:tc>
        <w:tc>
          <w:tcPr>
            <w:tcW w:w="4392" w:type="dxa"/>
          </w:tcPr>
          <w:p w:rsidR="005C276E" w:rsidRDefault="005C276E">
            <w:pPr>
              <w:rPr>
                <w:rFonts w:ascii="Arial" w:hAnsi="Arial" w:cs="Arial"/>
                <w:sz w:val="24"/>
                <w:szCs w:val="24"/>
              </w:rPr>
            </w:pPr>
          </w:p>
        </w:tc>
      </w:tr>
      <w:tr w:rsidR="005C276E" w:rsidTr="005C276E">
        <w:tc>
          <w:tcPr>
            <w:tcW w:w="4392" w:type="dxa"/>
          </w:tcPr>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p w:rsidR="005C276E" w:rsidRPr="000D2EA5" w:rsidRDefault="005C276E" w:rsidP="000D2EA5">
            <w:pPr>
              <w:jc w:val="center"/>
              <w:rPr>
                <w:rFonts w:ascii="Arial" w:hAnsi="Arial" w:cs="Arial"/>
                <w:b/>
                <w:sz w:val="24"/>
                <w:szCs w:val="24"/>
              </w:rPr>
            </w:pPr>
            <w:r w:rsidRPr="000D2EA5">
              <w:rPr>
                <w:rFonts w:ascii="Arial" w:hAnsi="Arial" w:cs="Arial"/>
                <w:b/>
                <w:sz w:val="24"/>
                <w:szCs w:val="24"/>
              </w:rPr>
              <w:t>L</w:t>
            </w:r>
            <w:r w:rsidR="000D2EA5" w:rsidRPr="000D2EA5">
              <w:rPr>
                <w:rFonts w:ascii="Arial" w:hAnsi="Arial" w:cs="Arial"/>
                <w:b/>
                <w:sz w:val="24"/>
                <w:szCs w:val="24"/>
              </w:rPr>
              <w:t>eft</w:t>
            </w:r>
            <w:r w:rsidRPr="000D2EA5">
              <w:rPr>
                <w:rFonts w:ascii="Arial" w:hAnsi="Arial" w:cs="Arial"/>
                <w:b/>
                <w:sz w:val="24"/>
                <w:szCs w:val="24"/>
              </w:rPr>
              <w:t xml:space="preserve"> in </w:t>
            </w:r>
            <w:r w:rsidR="000D2EA5" w:rsidRPr="000D2EA5">
              <w:rPr>
                <w:rFonts w:ascii="Arial" w:hAnsi="Arial" w:cs="Arial"/>
                <w:b/>
                <w:sz w:val="24"/>
                <w:szCs w:val="24"/>
              </w:rPr>
              <w:t xml:space="preserve">the </w:t>
            </w:r>
            <w:r w:rsidRPr="000D2EA5">
              <w:rPr>
                <w:rFonts w:ascii="Arial" w:hAnsi="Arial" w:cs="Arial"/>
                <w:b/>
                <w:sz w:val="24"/>
                <w:szCs w:val="24"/>
              </w:rPr>
              <w:t>sun for 1 day</w:t>
            </w:r>
          </w:p>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p w:rsidR="000D2EA5" w:rsidRPr="000D2EA5" w:rsidRDefault="000D2EA5" w:rsidP="000D2EA5">
            <w:pPr>
              <w:jc w:val="center"/>
              <w:rPr>
                <w:rFonts w:ascii="Arial" w:hAnsi="Arial" w:cs="Arial"/>
                <w:b/>
                <w:sz w:val="24"/>
                <w:szCs w:val="24"/>
              </w:rPr>
            </w:pPr>
          </w:p>
        </w:tc>
        <w:tc>
          <w:tcPr>
            <w:tcW w:w="4392" w:type="dxa"/>
          </w:tcPr>
          <w:p w:rsidR="005C276E" w:rsidRDefault="005C276E">
            <w:pPr>
              <w:rPr>
                <w:rFonts w:ascii="Arial" w:hAnsi="Arial" w:cs="Arial"/>
                <w:sz w:val="24"/>
                <w:szCs w:val="24"/>
              </w:rPr>
            </w:pPr>
          </w:p>
        </w:tc>
        <w:tc>
          <w:tcPr>
            <w:tcW w:w="4392" w:type="dxa"/>
          </w:tcPr>
          <w:p w:rsidR="005C276E" w:rsidRDefault="005C276E">
            <w:pPr>
              <w:rPr>
                <w:rFonts w:ascii="Arial" w:hAnsi="Arial" w:cs="Arial"/>
                <w:sz w:val="24"/>
                <w:szCs w:val="24"/>
              </w:rPr>
            </w:pPr>
          </w:p>
        </w:tc>
      </w:tr>
    </w:tbl>
    <w:p w:rsidR="00647CAC" w:rsidRDefault="00647CAC" w:rsidP="00A549BE">
      <w:pPr>
        <w:rPr>
          <w:rFonts w:ascii="Arial" w:hAnsi="Arial" w:cs="Arial"/>
          <w:sz w:val="24"/>
          <w:szCs w:val="24"/>
        </w:rPr>
      </w:pPr>
    </w:p>
    <w:p w:rsidR="007F77DC" w:rsidRPr="00A20D3D" w:rsidRDefault="00647CAC" w:rsidP="00A549BE">
      <w:pPr>
        <w:rPr>
          <w:rFonts w:ascii="Arial" w:hAnsi="Arial" w:cs="Arial"/>
          <w:sz w:val="24"/>
          <w:szCs w:val="24"/>
        </w:rPr>
      </w:pPr>
      <w:r w:rsidRPr="007F77DC">
        <w:rPr>
          <w:rFonts w:ascii="Arial" w:hAnsi="Arial" w:cs="Arial"/>
          <w:noProof/>
          <w:sz w:val="24"/>
          <w:szCs w:val="24"/>
        </w:rPr>
        <mc:AlternateContent>
          <mc:Choice Requires="wps">
            <w:drawing>
              <wp:inline distT="0" distB="0" distL="0" distR="0" wp14:anchorId="15309AF3" wp14:editId="04B51766">
                <wp:extent cx="8229600" cy="107632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076325"/>
                        </a:xfrm>
                        <a:prstGeom prst="rect">
                          <a:avLst/>
                        </a:prstGeom>
                        <a:solidFill>
                          <a:srgbClr val="FFFFFF"/>
                        </a:solidFill>
                        <a:ln w="9525">
                          <a:solidFill>
                            <a:srgbClr val="000000"/>
                          </a:solidFill>
                          <a:miter lim="800000"/>
                          <a:headEnd/>
                          <a:tailEnd/>
                        </a:ln>
                      </wps:spPr>
                      <wps:txbx>
                        <w:txbxContent>
                          <w:p w:rsidR="00647CAC" w:rsidRDefault="00647CAC" w:rsidP="00647CAC">
                            <w:pPr>
                              <w:rPr>
                                <w:rFonts w:ascii="Arial" w:hAnsi="Arial" w:cs="Arial"/>
                                <w:b/>
                                <w:sz w:val="24"/>
                                <w:szCs w:val="24"/>
                              </w:rPr>
                            </w:pPr>
                            <w:r w:rsidRPr="000D2EA5">
                              <w:rPr>
                                <w:rFonts w:ascii="Arial" w:hAnsi="Arial" w:cs="Arial"/>
                                <w:b/>
                                <w:sz w:val="24"/>
                                <w:szCs w:val="24"/>
                              </w:rPr>
                              <w:t>Conclusion:</w:t>
                            </w:r>
                          </w:p>
                          <w:p w:rsidR="00647CAC" w:rsidRDefault="00647CAC" w:rsidP="00647CAC"/>
                        </w:txbxContent>
                      </wps:txbx>
                      <wps:bodyPr rot="0" vert="horz" wrap="square" lIns="91440" tIns="45720" rIns="91440" bIns="45720" anchor="t" anchorCtr="0">
                        <a:noAutofit/>
                      </wps:bodyPr>
                    </wps:wsp>
                  </a:graphicData>
                </a:graphic>
              </wp:inline>
            </w:drawing>
          </mc:Choice>
          <mc:Fallback>
            <w:pict>
              <v:shape w14:anchorId="15309AF3" id="_x0000_s1027" type="#_x0000_t202" style="width:9in;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">
                <v:textbox>
                  <w:txbxContent>
                    <w:p w:rsidR="00647CAC" w:rsidRDefault="00647CAC" w:rsidP="00647CAC">
                      <w:pPr>
                        <w:rPr>
                          <w:rFonts w:ascii="Arial" w:hAnsi="Arial" w:cs="Arial"/>
                          <w:b/>
                          <w:sz w:val="24"/>
                          <w:szCs w:val="24"/>
                        </w:rPr>
                      </w:pPr>
                      <w:r w:rsidRPr="000D2EA5">
                        <w:rPr>
                          <w:rFonts w:ascii="Arial" w:hAnsi="Arial" w:cs="Arial"/>
                          <w:b/>
                          <w:sz w:val="24"/>
                          <w:szCs w:val="24"/>
                        </w:rPr>
                        <w:t>Conclusion:</w:t>
                      </w:r>
                    </w:p>
                    <w:p w:rsidR="00647CAC" w:rsidRDefault="00647CAC" w:rsidP="00647CAC"/>
                  </w:txbxContent>
                </v:textbox>
                <w10:anchorlock/>
              </v:shape>
            </w:pict>
          </mc:Fallback>
        </mc:AlternateContent>
      </w:r>
    </w:p>
    <w:sectPr w:rsidR="007F77DC" w:rsidRPr="00A20D3D" w:rsidSect="00647CAC">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C6" w:rsidRDefault="003C72C6" w:rsidP="000D2EA5">
      <w:pPr>
        <w:spacing w:after="0" w:line="240" w:lineRule="auto"/>
      </w:pPr>
      <w:r>
        <w:separator/>
      </w:r>
    </w:p>
  </w:endnote>
  <w:endnote w:type="continuationSeparator" w:id="0">
    <w:p w:rsidR="003C72C6" w:rsidRDefault="003C72C6" w:rsidP="000D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C6" w:rsidRDefault="003C72C6" w:rsidP="000D2EA5">
      <w:pPr>
        <w:spacing w:after="0" w:line="240" w:lineRule="auto"/>
      </w:pPr>
      <w:r>
        <w:separator/>
      </w:r>
    </w:p>
  </w:footnote>
  <w:footnote w:type="continuationSeparator" w:id="0">
    <w:p w:rsidR="003C72C6" w:rsidRDefault="003C72C6" w:rsidP="000D2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3D"/>
    <w:rsid w:val="000D2EA5"/>
    <w:rsid w:val="00181DDA"/>
    <w:rsid w:val="002F6C8E"/>
    <w:rsid w:val="003C72C6"/>
    <w:rsid w:val="004A672C"/>
    <w:rsid w:val="005C276E"/>
    <w:rsid w:val="00647CAC"/>
    <w:rsid w:val="007F77DC"/>
    <w:rsid w:val="00892951"/>
    <w:rsid w:val="00A20D3D"/>
    <w:rsid w:val="00A549BE"/>
    <w:rsid w:val="00B26C01"/>
    <w:rsid w:val="00FF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187DE-9D5F-402E-A160-86861D16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EA5"/>
  </w:style>
  <w:style w:type="paragraph" w:styleId="Footer">
    <w:name w:val="footer"/>
    <w:basedOn w:val="Normal"/>
    <w:link w:val="FooterChar"/>
    <w:uiPriority w:val="99"/>
    <w:unhideWhenUsed/>
    <w:rsid w:val="000D2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EA5"/>
  </w:style>
  <w:style w:type="paragraph" w:styleId="BalloonText">
    <w:name w:val="Balloon Text"/>
    <w:basedOn w:val="Normal"/>
    <w:link w:val="BalloonTextChar"/>
    <w:uiPriority w:val="99"/>
    <w:semiHidden/>
    <w:unhideWhenUsed/>
    <w:rsid w:val="000D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Death Valley National Park</vt:lpstr>
    </vt:vector>
  </TitlesOfParts>
  <Company>Badwater/Golden Canyon</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Valley National Park</dc:title>
  <dc:creator>Fox, Carolyn Leigh</dc:creator>
  <cp:lastModifiedBy>BrandiStewart</cp:lastModifiedBy>
  <cp:revision>8</cp:revision>
  <dcterms:created xsi:type="dcterms:W3CDTF">2017-08-04T18:09:00Z</dcterms:created>
  <dcterms:modified xsi:type="dcterms:W3CDTF">2018-05-19T22:04:00Z</dcterms:modified>
</cp:coreProperties>
</file>